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A9" w:rsidRPr="007D7AA9" w:rsidRDefault="007D7AA9" w:rsidP="007D7AA9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7D7AA9" w:rsidRPr="007D7AA9" w:rsidRDefault="007D7AA9" w:rsidP="007D7AA9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7D7AA9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Dirección General de Saneamiento Ambiental</w:t>
      </w:r>
    </w:p>
    <w:p w:rsidR="007D7AA9" w:rsidRPr="007D7AA9" w:rsidRDefault="007D7AA9" w:rsidP="007D7AA9">
      <w:pPr>
        <w:spacing w:after="0" w:line="240" w:lineRule="auto"/>
        <w:jc w:val="center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  <w:r w:rsidRPr="007D7AA9">
        <w:rPr>
          <w:rFonts w:ascii="Arial" w:eastAsia="MS Mincho" w:hAnsi="Arial" w:cs="Times New Roman"/>
          <w:b/>
          <w:sz w:val="20"/>
          <w:szCs w:val="20"/>
          <w:lang w:val="es-ES_tradnl" w:eastAsia="es-ES"/>
        </w:rPr>
        <w:t>Unidad de Desechos Sólidos y Peligrosos</w:t>
      </w:r>
    </w:p>
    <w:p w:rsidR="007D7AA9" w:rsidRPr="007D7AA9" w:rsidRDefault="007D7AA9" w:rsidP="007D7AA9">
      <w:pPr>
        <w:spacing w:after="0" w:line="240" w:lineRule="auto"/>
        <w:rPr>
          <w:rFonts w:ascii="Arial" w:eastAsia="MS Mincho" w:hAnsi="Arial" w:cs="Times New Roman"/>
          <w:b/>
          <w:sz w:val="20"/>
          <w:szCs w:val="20"/>
          <w:lang w:val="es-ES_tradnl" w:eastAsia="es-ES"/>
        </w:rPr>
      </w:pPr>
    </w:p>
    <w:p w:rsidR="007D7AA9" w:rsidRPr="007D7AA9" w:rsidRDefault="007D7AA9" w:rsidP="007D7AA9">
      <w:pPr>
        <w:spacing w:after="0" w:line="240" w:lineRule="auto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7D7AA9" w:rsidRPr="007D7AA9" w:rsidRDefault="007D7AA9" w:rsidP="007D7AA9">
      <w:pPr>
        <w:spacing w:before="120" w:after="120" w:line="240" w:lineRule="auto"/>
        <w:ind w:left="4963"/>
        <w:rPr>
          <w:rFonts w:ascii="Arial" w:eastAsia="MS Mincho" w:hAnsi="Arial" w:cs="Times New Roman"/>
          <w:sz w:val="20"/>
          <w:szCs w:val="20"/>
          <w:lang w:val="es-ES_tradnl" w:eastAsia="es-ES"/>
        </w:rPr>
      </w:pPr>
      <w:r w:rsidRPr="007D7AA9">
        <w:rPr>
          <w:rFonts w:ascii="Arial" w:eastAsia="MS Mincho" w:hAnsi="Arial" w:cs="Times New Roman"/>
          <w:sz w:val="20"/>
          <w:szCs w:val="20"/>
          <w:lang w:val="es-ES_tradnl" w:eastAsia="es-ES"/>
        </w:rPr>
        <w:t xml:space="preserve">         San Salvador, 1</w:t>
      </w: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2</w:t>
      </w:r>
      <w:r w:rsidRPr="007D7AA9">
        <w:rPr>
          <w:rFonts w:ascii="Arial" w:eastAsia="MS Mincho" w:hAnsi="Arial" w:cs="Times New Roman"/>
          <w:sz w:val="20"/>
          <w:szCs w:val="20"/>
          <w:lang w:val="es-ES_tradnl" w:eastAsia="es-ES"/>
        </w:rPr>
        <w:t xml:space="preserve"> de abril de 2018</w:t>
      </w:r>
    </w:p>
    <w:p w:rsidR="007D7AA9" w:rsidRPr="007D7AA9" w:rsidRDefault="007D7AA9" w:rsidP="007D7AA9">
      <w:pPr>
        <w:spacing w:before="120" w:after="120" w:line="240" w:lineRule="auto"/>
        <w:ind w:left="4254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7D7AA9" w:rsidRPr="007D7AA9" w:rsidRDefault="007D7AA9" w:rsidP="007D7AA9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7D7AA9" w:rsidRPr="007D7AA9" w:rsidRDefault="007D7AA9" w:rsidP="007D7AA9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val="es-ES_tradnl" w:eastAsia="es-ES"/>
        </w:rPr>
      </w:pPr>
      <w:r w:rsidRPr="007D7AA9">
        <w:rPr>
          <w:rFonts w:ascii="Arial" w:eastAsia="MS Mincho" w:hAnsi="Arial" w:cs="Times New Roman"/>
          <w:sz w:val="20"/>
          <w:szCs w:val="20"/>
          <w:lang w:val="es-ES_tradnl" w:eastAsia="es-ES"/>
        </w:rPr>
        <w:t>Requerimiento: MARN-2018-</w:t>
      </w:r>
      <w:r>
        <w:rPr>
          <w:rFonts w:ascii="Arial" w:eastAsia="MS Mincho" w:hAnsi="Arial" w:cs="Times New Roman"/>
          <w:sz w:val="20"/>
          <w:szCs w:val="20"/>
          <w:lang w:val="es-ES_tradnl" w:eastAsia="es-ES"/>
        </w:rPr>
        <w:t>0139</w:t>
      </w:r>
    </w:p>
    <w:p w:rsidR="007D7AA9" w:rsidRPr="007D7AA9" w:rsidRDefault="007D7AA9" w:rsidP="007D7AA9">
      <w:pPr>
        <w:spacing w:after="0" w:line="240" w:lineRule="auto"/>
        <w:jc w:val="both"/>
        <w:rPr>
          <w:rFonts w:ascii="Arial" w:eastAsia="MS Mincho" w:hAnsi="Arial" w:cs="Times New Roman"/>
          <w:sz w:val="20"/>
          <w:szCs w:val="20"/>
          <w:lang w:val="es-ES_tradnl" w:eastAsia="es-ES"/>
        </w:rPr>
      </w:pPr>
    </w:p>
    <w:p w:rsidR="007D7AA9" w:rsidRPr="007D7AA9" w:rsidRDefault="007D7AA9" w:rsidP="007D7AA9">
      <w:pPr>
        <w:spacing w:after="0" w:line="240" w:lineRule="auto"/>
        <w:ind w:left="720"/>
        <w:contextualSpacing/>
        <w:jc w:val="both"/>
        <w:rPr>
          <w:rFonts w:ascii="Cambria" w:eastAsia="MS Mincho" w:hAnsi="Cambria" w:cs="Times New Roman"/>
          <w:b/>
          <w:sz w:val="24"/>
          <w:szCs w:val="24"/>
          <w:lang w:val="es-ES_tradnl" w:eastAsia="es-ES"/>
        </w:rPr>
      </w:pPr>
    </w:p>
    <w:p w:rsidR="007D7AA9" w:rsidRPr="007D7AA9" w:rsidRDefault="007D7AA9" w:rsidP="007D7AA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mbria" w:eastAsia="MS Mincho" w:hAnsi="Cambria" w:cs="Times New Roman"/>
          <w:b/>
          <w:sz w:val="24"/>
          <w:szCs w:val="24"/>
          <w:lang w:val="es-ES_tradnl" w:eastAsia="es-ES"/>
        </w:rPr>
      </w:pPr>
      <w:r w:rsidRPr="007D7AA9">
        <w:rPr>
          <w:rFonts w:ascii="Cambria" w:eastAsia="MS Mincho" w:hAnsi="Cambria" w:cs="Times New Roman"/>
          <w:bCs/>
          <w:sz w:val="24"/>
          <w:szCs w:val="24"/>
          <w:lang w:val="es-ES_tradnl" w:eastAsia="es-ES"/>
        </w:rPr>
        <w:t xml:space="preserve">Total anual y mensual de </w:t>
      </w:r>
      <w:r>
        <w:rPr>
          <w:rFonts w:ascii="Cambria" w:eastAsia="MS Mincho" w:hAnsi="Cambria" w:cs="Times New Roman"/>
          <w:bCs/>
          <w:sz w:val="24"/>
          <w:szCs w:val="24"/>
          <w:lang w:val="es-ES_tradnl" w:eastAsia="es-ES"/>
        </w:rPr>
        <w:t>desechos recolectados</w:t>
      </w:r>
      <w:r w:rsidRPr="007D7AA9">
        <w:rPr>
          <w:rFonts w:ascii="Cambria" w:eastAsia="MS Mincho" w:hAnsi="Cambria" w:cs="Times New Roman"/>
          <w:bCs/>
          <w:sz w:val="24"/>
          <w:szCs w:val="24"/>
          <w:lang w:val="es-ES_tradnl" w:eastAsia="es-ES"/>
        </w:rPr>
        <w:t xml:space="preserve"> (toneladas) , </w:t>
      </w:r>
      <w:r>
        <w:rPr>
          <w:rFonts w:ascii="Cambria" w:eastAsia="MS Mincho" w:hAnsi="Cambria" w:cs="Times New Roman"/>
          <w:bCs/>
          <w:sz w:val="24"/>
          <w:szCs w:val="24"/>
          <w:lang w:val="es-ES_tradnl" w:eastAsia="es-ES"/>
        </w:rPr>
        <w:t>para e</w:t>
      </w:r>
      <w:r w:rsidRPr="007D7AA9">
        <w:rPr>
          <w:rFonts w:ascii="Cambria" w:eastAsia="MS Mincho" w:hAnsi="Cambria" w:cs="Times New Roman"/>
          <w:bCs/>
          <w:sz w:val="24"/>
          <w:szCs w:val="24"/>
          <w:lang w:val="es-ES_tradnl" w:eastAsia="es-ES"/>
        </w:rPr>
        <w:t>l año 2015 hasta el año 2017</w:t>
      </w:r>
    </w:p>
    <w:p w:rsidR="007D7AA9" w:rsidRPr="007D7AA9" w:rsidRDefault="007D7AA9" w:rsidP="007D7AA9">
      <w:pPr>
        <w:spacing w:after="0" w:line="240" w:lineRule="auto"/>
        <w:ind w:left="720"/>
        <w:contextualSpacing/>
        <w:jc w:val="both"/>
        <w:rPr>
          <w:rFonts w:ascii="Cambria" w:eastAsia="MS Mincho" w:hAnsi="Cambria" w:cs="Times New Roman"/>
          <w:b/>
          <w:sz w:val="24"/>
          <w:szCs w:val="24"/>
          <w:lang w:val="es-ES_tradnl" w:eastAsia="es-E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2734"/>
        <w:gridCol w:w="1927"/>
        <w:gridCol w:w="1512"/>
        <w:gridCol w:w="1396"/>
        <w:gridCol w:w="1409"/>
      </w:tblGrid>
      <w:tr w:rsidR="007D7AA9" w:rsidRPr="007D7AA9" w:rsidTr="004241A5">
        <w:trPr>
          <w:trHeight w:val="300"/>
        </w:trPr>
        <w:tc>
          <w:tcPr>
            <w:tcW w:w="2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TOTALES DEPOSITADOS EN 2014</w:t>
            </w: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7D7AA9" w:rsidRPr="007D7AA9" w:rsidTr="004241A5">
        <w:trPr>
          <w:trHeight w:val="60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RELLENOS SANITARIOS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TOTAL DEPOSITADO</w:t>
            </w:r>
            <w:r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(Ton)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PROMEDIO MENSUAL(Ton)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PROMEDIO DIA(Ton)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PORCENTAJE % 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 FRANCISCO MENENDEZ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4,147.400</w:t>
            </w:r>
          </w:p>
        </w:tc>
        <w:tc>
          <w:tcPr>
            <w:tcW w:w="6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345.617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11.521</w:t>
            </w:r>
          </w:p>
        </w:tc>
        <w:tc>
          <w:tcPr>
            <w:tcW w:w="8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0.37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ATIQUIZAYA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8,445.920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703.827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23.461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0.76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SANTA ANA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70,819.330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5,901.611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196.720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6.37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LA LIBERTAD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52,458.780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4,371.565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145.719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4.72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ISHUATAN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63.000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5.250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0.175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0.01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CAPSA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148,721.955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12,393.496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413.117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13.38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MIDES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673,516.780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56,126.398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1,870.880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60.61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MEANGUERA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Cs/>
                <w:color w:val="000000"/>
                <w:lang w:eastAsia="es-SV"/>
              </w:rPr>
              <w:t>296.000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24.667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0.822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0.03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PERQUIN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232.000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19.333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0.644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0.02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CORINTO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Cs/>
                <w:color w:val="000000"/>
                <w:lang w:eastAsia="es-SV"/>
              </w:rPr>
              <w:t>2,028.000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169.000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5.633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0.18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SOCINUS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72,542.724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6,045.227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201.508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6.53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 MIGUEL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49,012.395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4,084.366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136.146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4.41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ASINORLU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14,228.518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1,185.710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39.524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1.28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SUCHITOTO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1,118.000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93.167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3.106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0.10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CINQUERA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475.500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39.625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1.321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0.04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AMUSNOR (CHALATENANGO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              11,466.08 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Cs/>
                <w:color w:val="000000"/>
                <w:lang w:eastAsia="es-SV"/>
              </w:rPr>
              <w:t>955.507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31.85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1.03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AMUCHADES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                1,615.83 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Cs/>
                <w:color w:val="000000"/>
                <w:lang w:eastAsia="es-SV"/>
              </w:rPr>
              <w:t>134.653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4.49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0.15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1111,188.212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92,599.018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3,086.634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100.00</w:t>
            </w:r>
          </w:p>
        </w:tc>
      </w:tr>
      <w:tr w:rsidR="007D7AA9" w:rsidRPr="007D7AA9" w:rsidTr="004241A5">
        <w:trPr>
          <w:trHeight w:val="300"/>
        </w:trPr>
        <w:tc>
          <w:tcPr>
            <w:tcW w:w="1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8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</w:tbl>
    <w:tbl>
      <w:tblPr>
        <w:tblpPr w:leftFromText="141" w:rightFromText="141" w:vertAnchor="text" w:horzAnchor="margin" w:tblpY="598"/>
        <w:tblW w:w="5000" w:type="pct"/>
        <w:tblCellMar>
          <w:left w:w="70" w:type="dxa"/>
          <w:right w:w="70" w:type="dxa"/>
        </w:tblCellMar>
        <w:tblLook w:val="04A0"/>
      </w:tblPr>
      <w:tblGrid>
        <w:gridCol w:w="3070"/>
        <w:gridCol w:w="1927"/>
        <w:gridCol w:w="1512"/>
        <w:gridCol w:w="1151"/>
        <w:gridCol w:w="1318"/>
      </w:tblGrid>
      <w:tr w:rsidR="007D7AA9" w:rsidRPr="007D7AA9" w:rsidTr="004241A5">
        <w:trPr>
          <w:trHeight w:val="300"/>
        </w:trPr>
        <w:tc>
          <w:tcPr>
            <w:tcW w:w="282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lastRenderedPageBreak/>
              <w:t>TOTALES DEPOSITADOS EN 2015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7D7AA9" w:rsidRPr="007D7AA9" w:rsidTr="004241A5">
        <w:trPr>
          <w:trHeight w:val="600"/>
        </w:trPr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RELLENOS SANITARIOS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TOTAL DEPOSITADO(Ton)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PROMEDIO MENSUAL(Ton)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PROMEDIO DIA(Ton)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PORCENTAJE % 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10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 FRANCISCO MENENDEZ</w:t>
            </w:r>
          </w:p>
        </w:tc>
        <w:tc>
          <w:tcPr>
            <w:tcW w:w="10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4,167.530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347.294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11.576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0.37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ATIQUIZAYA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8,068.150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672.346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22.412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0.71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SANTA ANA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79,504.711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6,625.393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220.846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6.99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LA LIBERTAD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56,241.830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4,686.819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156.227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4.95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ISHUATAN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63.000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5.250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0.175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0.01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CAPSA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145,024.060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12,085.338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402.845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12.75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MIDES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691,221.480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57,601.790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1,920.060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60.78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MEANGUERA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308.000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25.667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0.856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0.03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PERQUIN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238.000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19.833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0.661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0.02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CORINTO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2,405.500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200.458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6.682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0.21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SOCINUS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67,260.445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5,605.037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186.835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5.91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 MIGUEL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46,453.905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3,871.159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129.039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4.08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ASINORLU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19,298.213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1,608.184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53.606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1.70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SUCHITOTO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1,106.000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92.167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3.072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0.10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CINQUERA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589.000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49.083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1.636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0.05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AMUSNOR (CHALATENANGO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              14,003.42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1,166.952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38.90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1.23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AMUCHADES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                1,292.06 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107.672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3.59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0.11</w:t>
            </w:r>
          </w:p>
        </w:tc>
      </w:tr>
      <w:tr w:rsidR="007D7AA9" w:rsidRPr="007D7AA9" w:rsidTr="004241A5">
        <w:trPr>
          <w:trHeight w:val="300"/>
        </w:trPr>
        <w:tc>
          <w:tcPr>
            <w:tcW w:w="17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10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1137,245.304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94,770.442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3,159.015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100.00</w:t>
            </w:r>
          </w:p>
        </w:tc>
      </w:tr>
    </w:tbl>
    <w:p w:rsidR="007D7AA9" w:rsidRPr="007D7AA9" w:rsidRDefault="007D7AA9" w:rsidP="007D7AA9"/>
    <w:p w:rsidR="007D7AA9" w:rsidRPr="007D7AA9" w:rsidRDefault="007D7AA9" w:rsidP="007D7AA9">
      <w:r w:rsidRPr="007D7AA9">
        <w:br w:type="page"/>
      </w:r>
    </w:p>
    <w:p w:rsidR="007D7AA9" w:rsidRPr="007D7AA9" w:rsidRDefault="007D7AA9" w:rsidP="007D7AA9"/>
    <w:tbl>
      <w:tblPr>
        <w:tblW w:w="9356" w:type="dxa"/>
        <w:tblCellMar>
          <w:left w:w="70" w:type="dxa"/>
          <w:right w:w="70" w:type="dxa"/>
        </w:tblCellMar>
        <w:tblLook w:val="04A0"/>
      </w:tblPr>
      <w:tblGrid>
        <w:gridCol w:w="2835"/>
        <w:gridCol w:w="2268"/>
        <w:gridCol w:w="1512"/>
        <w:gridCol w:w="1276"/>
        <w:gridCol w:w="1559"/>
      </w:tblGrid>
      <w:tr w:rsidR="007D7AA9" w:rsidRPr="007D7AA9" w:rsidTr="004241A5">
        <w:trPr>
          <w:trHeight w:val="300"/>
        </w:trPr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TOTALES DEPOSITADOS EN 2016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7D7AA9" w:rsidRPr="007D7AA9" w:rsidTr="004241A5">
        <w:trPr>
          <w:trHeight w:val="6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RELLENOS SANITARIOS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TOTAL DEPOSITADO(Ton)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PROMEDIO MENSUAL(Ton)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PROMEDIO DIA(Ton)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PORCENTAJE % 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SV"/>
              </w:rPr>
            </w:pP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 FRANCISCO MENENDEZ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4,371.110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364.259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12.142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0.41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ATIQUIZAYA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7,943.410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661.951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22.065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0.75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SANTA ANA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82,310.980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6,859.248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228.642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7.77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LA LIBERTAD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ISHUATAN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63.000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5.250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0.01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CAPSA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146,219.980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12,184.998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406.167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13.80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MIDES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684,137.509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57,011.459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1,900.382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64.58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MEANGUERA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PERQUIN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CORINTO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0.00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SOCINUS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69,332.837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5,777.736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192.591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6.54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SAN MIGUEL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43,001.430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3,583.453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119.448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4.06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ASINORLU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14,517.101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1,209.758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40.325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1.37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SUCHITOTO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1,134.000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94.500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3.150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0.11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CINQUERA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768.500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64.042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2.135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0.07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AMUSNOR (CHALATENANGO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                4,338.16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361.513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12.05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0.41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AMUCHADES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 xml:space="preserve">                    1,250.54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104.212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3.47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0.12</w:t>
            </w:r>
          </w:p>
        </w:tc>
      </w:tr>
      <w:tr w:rsidR="007D7AA9" w:rsidRPr="007D7AA9" w:rsidTr="004241A5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color w:val="000000"/>
                <w:lang w:eastAsia="es-SV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1059,388.557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88,282.380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2,942.746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AA9" w:rsidRPr="007D7AA9" w:rsidRDefault="007D7AA9" w:rsidP="007D7AA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D7AA9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100.00</w:t>
            </w:r>
          </w:p>
        </w:tc>
      </w:tr>
    </w:tbl>
    <w:p w:rsidR="007D7AA9" w:rsidRPr="007D7AA9" w:rsidRDefault="007D7AA9" w:rsidP="007D7AA9"/>
    <w:p w:rsidR="007D7AA9" w:rsidRPr="007D7AA9" w:rsidRDefault="007D7AA9" w:rsidP="007D7AA9">
      <w:pPr>
        <w:tabs>
          <w:tab w:val="left" w:pos="2070"/>
        </w:tabs>
        <w:spacing w:after="0" w:line="240" w:lineRule="auto"/>
        <w:jc w:val="both"/>
        <w:rPr>
          <w:rFonts w:ascii="Cambria" w:eastAsia="MS Mincho" w:hAnsi="Cambria" w:cs="Times New Roman"/>
          <w:sz w:val="24"/>
          <w:szCs w:val="24"/>
          <w:lang w:val="es-ES_tradnl" w:eastAsia="es-ES"/>
        </w:rPr>
      </w:pPr>
    </w:p>
    <w:p w:rsidR="007D7AA9" w:rsidRPr="007D7AA9" w:rsidRDefault="007D7AA9" w:rsidP="007D7AA9">
      <w:pPr>
        <w:tabs>
          <w:tab w:val="left" w:pos="2070"/>
        </w:tabs>
        <w:spacing w:after="0" w:line="240" w:lineRule="auto"/>
        <w:jc w:val="both"/>
        <w:rPr>
          <w:rFonts w:ascii="Cambria" w:eastAsia="MS Mincho" w:hAnsi="Cambria" w:cs="Times New Roman"/>
          <w:sz w:val="24"/>
          <w:szCs w:val="24"/>
          <w:lang w:val="es-ES_tradnl" w:eastAsia="es-ES"/>
        </w:rPr>
      </w:pPr>
      <w:r w:rsidRPr="007D7AA9">
        <w:rPr>
          <w:rFonts w:ascii="Cambria" w:eastAsia="MS Mincho" w:hAnsi="Cambria" w:cs="Times New Roman"/>
          <w:sz w:val="24"/>
          <w:szCs w:val="24"/>
          <w:lang w:val="es-ES_tradnl" w:eastAsia="es-ES"/>
        </w:rPr>
        <w:t>Para el año 2017 no se cuenta con el consolidado, dado que el MARN aún se encuentra en el periodo de recepción de Informes Operativos Anuales correspondientes al año 2017.</w:t>
      </w:r>
      <w:r w:rsidRPr="007D7AA9">
        <w:rPr>
          <w:rFonts w:ascii="Cambria" w:eastAsia="MS Mincho" w:hAnsi="Cambria" w:cs="Times New Roman"/>
          <w:sz w:val="24"/>
          <w:szCs w:val="24"/>
          <w:lang w:val="es-ES_tradnl" w:eastAsia="es-ES"/>
        </w:rPr>
        <w:tab/>
      </w:r>
    </w:p>
    <w:p w:rsidR="007D7AA9" w:rsidRPr="007D7AA9" w:rsidRDefault="007D7AA9" w:rsidP="007D7AA9">
      <w:pPr>
        <w:jc w:val="both"/>
        <w:rPr>
          <w:lang w:val="es-ES_tradnl"/>
        </w:rPr>
      </w:pPr>
    </w:p>
    <w:p w:rsidR="00022AE2" w:rsidRPr="007D7AA9" w:rsidRDefault="00022AE2">
      <w:pPr>
        <w:rPr>
          <w:lang w:val="es-ES_tradnl"/>
        </w:rPr>
      </w:pPr>
      <w:bookmarkStart w:id="0" w:name="_GoBack"/>
      <w:bookmarkEnd w:id="0"/>
    </w:p>
    <w:sectPr w:rsidR="00022AE2" w:rsidRPr="007D7AA9" w:rsidSect="00F71E3D">
      <w:headerReference w:type="default" r:id="rId7"/>
      <w:footerReference w:type="default" r:id="rId8"/>
      <w:pgSz w:w="12240" w:h="15840"/>
      <w:pgMar w:top="1418" w:right="1701" w:bottom="2098" w:left="1701" w:header="1418" w:footer="17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37C0" w:rsidRDefault="000337C0" w:rsidP="007D7AA9">
      <w:pPr>
        <w:spacing w:after="0" w:line="240" w:lineRule="auto"/>
      </w:pPr>
      <w:r>
        <w:separator/>
      </w:r>
    </w:p>
  </w:endnote>
  <w:endnote w:type="continuationSeparator" w:id="0">
    <w:p w:rsidR="000337C0" w:rsidRDefault="000337C0" w:rsidP="007D7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E3D" w:rsidRDefault="00186F8D">
    <w:pPr>
      <w:pStyle w:val="Piedepgina"/>
    </w:pPr>
    <w:r>
      <w:rPr>
        <w:noProof/>
        <w:lang w:eastAsia="es-SV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097" type="#_x0000_t202" style="position:absolute;margin-left:-63.3pt;margin-top:-19.25pt;width:198pt;height:84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" filled="f" stroked="f">
          <v:textbox inset=",7.2pt,,7.2pt">
            <w:txbxContent>
              <w:p w:rsidR="00F71E3D" w:rsidRPr="00325DBE" w:rsidRDefault="00077BC6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</w:p>
              <w:p w:rsidR="00F71E3D" w:rsidRPr="00325DBE" w:rsidRDefault="00077BC6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Calle y Colonia Las Mercedes,</w:t>
                </w:r>
              </w:p>
              <w:p w:rsidR="00F71E3D" w:rsidRPr="00325DBE" w:rsidRDefault="00077BC6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MARN, complejo ISTA,</w:t>
                </w:r>
              </w:p>
              <w:p w:rsidR="00F71E3D" w:rsidRPr="00325DBE" w:rsidRDefault="00077BC6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  <w:p w:rsidR="00F71E3D" w:rsidRPr="00325DBE" w:rsidRDefault="000337C0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</w:p>
              <w:p w:rsidR="00F71E3D" w:rsidRDefault="00077BC6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Tel: (503) 2132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6276</w:t>
                </w:r>
              </w:p>
              <w:p w:rsidR="00F71E3D" w:rsidRPr="00325DBE" w:rsidRDefault="00077BC6" w:rsidP="007D7AA9">
                <w:pPr>
                  <w:spacing w:after="0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Correo electrónico: medioambiente@marn.gob.sv</w:t>
                </w:r>
              </w:p>
              <w:p w:rsidR="00F71E3D" w:rsidRPr="0027151B" w:rsidRDefault="00077BC6" w:rsidP="00F71E3D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facebook.com/marn.gob.sv</w:t>
                </w:r>
              </w:p>
              <w:p w:rsidR="00F71E3D" w:rsidRPr="0027151B" w:rsidRDefault="00077BC6" w:rsidP="00F71E3D">
                <w:pPr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</w:pPr>
                <w:r w:rsidRPr="0027151B">
                  <w:rPr>
                    <w:rFonts w:ascii="Arial" w:hAnsi="Arial"/>
                    <w:color w:val="808080"/>
                    <w:sz w:val="16"/>
                    <w:szCs w:val="16"/>
                    <w:lang w:val="en-US"/>
                  </w:rPr>
                  <w:t>Twitter: @MARN_Oficial_SV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37C0" w:rsidRDefault="000337C0" w:rsidP="007D7AA9">
      <w:pPr>
        <w:spacing w:after="0" w:line="240" w:lineRule="auto"/>
      </w:pPr>
      <w:r>
        <w:separator/>
      </w:r>
    </w:p>
  </w:footnote>
  <w:footnote w:type="continuationSeparator" w:id="0">
    <w:p w:rsidR="000337C0" w:rsidRDefault="000337C0" w:rsidP="007D7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E3D" w:rsidRDefault="00077BC6">
    <w:pPr>
      <w:pStyle w:val="Encabezado"/>
    </w:pPr>
    <w:r>
      <w:rPr>
        <w:noProof/>
        <w:lang w:eastAsia="es-SV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-685800</wp:posOffset>
          </wp:positionV>
          <wp:extent cx="2736093" cy="79927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RN 2015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6093" cy="799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70E72"/>
    <w:multiLevelType w:val="hybridMultilevel"/>
    <w:tmpl w:val="BEA8D81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7D7AA9"/>
    <w:rsid w:val="0000108A"/>
    <w:rsid w:val="000014C4"/>
    <w:rsid w:val="0000284B"/>
    <w:rsid w:val="000047A4"/>
    <w:rsid w:val="00004893"/>
    <w:rsid w:val="00004C90"/>
    <w:rsid w:val="00004DC2"/>
    <w:rsid w:val="00005DF8"/>
    <w:rsid w:val="0000652E"/>
    <w:rsid w:val="000113BB"/>
    <w:rsid w:val="000121CC"/>
    <w:rsid w:val="00012645"/>
    <w:rsid w:val="00012EB0"/>
    <w:rsid w:val="00013726"/>
    <w:rsid w:val="000150DB"/>
    <w:rsid w:val="00015B97"/>
    <w:rsid w:val="000169DA"/>
    <w:rsid w:val="00016FF4"/>
    <w:rsid w:val="00020747"/>
    <w:rsid w:val="00020811"/>
    <w:rsid w:val="00022AE2"/>
    <w:rsid w:val="00024F53"/>
    <w:rsid w:val="00025D6C"/>
    <w:rsid w:val="00026EDE"/>
    <w:rsid w:val="00030430"/>
    <w:rsid w:val="00031B6E"/>
    <w:rsid w:val="00032E22"/>
    <w:rsid w:val="000337C0"/>
    <w:rsid w:val="00034641"/>
    <w:rsid w:val="00041DEC"/>
    <w:rsid w:val="00043B52"/>
    <w:rsid w:val="00045097"/>
    <w:rsid w:val="000459F2"/>
    <w:rsid w:val="0004658A"/>
    <w:rsid w:val="0005143B"/>
    <w:rsid w:val="00052C31"/>
    <w:rsid w:val="00054128"/>
    <w:rsid w:val="00055964"/>
    <w:rsid w:val="00055B65"/>
    <w:rsid w:val="000573B9"/>
    <w:rsid w:val="00060271"/>
    <w:rsid w:val="00062B81"/>
    <w:rsid w:val="00063DF2"/>
    <w:rsid w:val="00064ADD"/>
    <w:rsid w:val="00070952"/>
    <w:rsid w:val="000719DB"/>
    <w:rsid w:val="000732F8"/>
    <w:rsid w:val="00074FFE"/>
    <w:rsid w:val="000761D6"/>
    <w:rsid w:val="0007629D"/>
    <w:rsid w:val="00077BC6"/>
    <w:rsid w:val="000805E7"/>
    <w:rsid w:val="00084188"/>
    <w:rsid w:val="00084C25"/>
    <w:rsid w:val="00086964"/>
    <w:rsid w:val="000950D0"/>
    <w:rsid w:val="00097DAC"/>
    <w:rsid w:val="000A0A9F"/>
    <w:rsid w:val="000A21AE"/>
    <w:rsid w:val="000B1004"/>
    <w:rsid w:val="000B28AB"/>
    <w:rsid w:val="000B3B67"/>
    <w:rsid w:val="000B3FA7"/>
    <w:rsid w:val="000B411F"/>
    <w:rsid w:val="000C0224"/>
    <w:rsid w:val="000C17D2"/>
    <w:rsid w:val="000C1D85"/>
    <w:rsid w:val="000C44F4"/>
    <w:rsid w:val="000C55F4"/>
    <w:rsid w:val="000D1348"/>
    <w:rsid w:val="000D1E10"/>
    <w:rsid w:val="000D2123"/>
    <w:rsid w:val="000D4CE8"/>
    <w:rsid w:val="000D7944"/>
    <w:rsid w:val="000E5379"/>
    <w:rsid w:val="000E6E7F"/>
    <w:rsid w:val="000F2CCF"/>
    <w:rsid w:val="000F53FB"/>
    <w:rsid w:val="000F6419"/>
    <w:rsid w:val="00100A5B"/>
    <w:rsid w:val="00102157"/>
    <w:rsid w:val="001022D2"/>
    <w:rsid w:val="00102922"/>
    <w:rsid w:val="001065BF"/>
    <w:rsid w:val="00110207"/>
    <w:rsid w:val="00110DE1"/>
    <w:rsid w:val="00111337"/>
    <w:rsid w:val="0011151D"/>
    <w:rsid w:val="00116890"/>
    <w:rsid w:val="00117796"/>
    <w:rsid w:val="001177DD"/>
    <w:rsid w:val="0012204A"/>
    <w:rsid w:val="00124F6A"/>
    <w:rsid w:val="001259FD"/>
    <w:rsid w:val="00131038"/>
    <w:rsid w:val="00131175"/>
    <w:rsid w:val="00132FD5"/>
    <w:rsid w:val="001331B7"/>
    <w:rsid w:val="00134FDA"/>
    <w:rsid w:val="0013675A"/>
    <w:rsid w:val="0014395D"/>
    <w:rsid w:val="00144401"/>
    <w:rsid w:val="001461E7"/>
    <w:rsid w:val="00150566"/>
    <w:rsid w:val="00153E26"/>
    <w:rsid w:val="00161BDD"/>
    <w:rsid w:val="00161E6B"/>
    <w:rsid w:val="001707F1"/>
    <w:rsid w:val="001722DF"/>
    <w:rsid w:val="00172418"/>
    <w:rsid w:val="00172B09"/>
    <w:rsid w:val="001742C4"/>
    <w:rsid w:val="00177B1C"/>
    <w:rsid w:val="00177EC4"/>
    <w:rsid w:val="00180738"/>
    <w:rsid w:val="00181776"/>
    <w:rsid w:val="00184F30"/>
    <w:rsid w:val="00186F8D"/>
    <w:rsid w:val="00187CA8"/>
    <w:rsid w:val="00190025"/>
    <w:rsid w:val="00193C19"/>
    <w:rsid w:val="00194D2C"/>
    <w:rsid w:val="001A1296"/>
    <w:rsid w:val="001A1358"/>
    <w:rsid w:val="001A2076"/>
    <w:rsid w:val="001A2935"/>
    <w:rsid w:val="001A7053"/>
    <w:rsid w:val="001A7337"/>
    <w:rsid w:val="001A7348"/>
    <w:rsid w:val="001B25B9"/>
    <w:rsid w:val="001B42D6"/>
    <w:rsid w:val="001B4FE1"/>
    <w:rsid w:val="001B618D"/>
    <w:rsid w:val="001B7203"/>
    <w:rsid w:val="001C0729"/>
    <w:rsid w:val="001C13AD"/>
    <w:rsid w:val="001C28BA"/>
    <w:rsid w:val="001C2C47"/>
    <w:rsid w:val="001C5EB9"/>
    <w:rsid w:val="001C6258"/>
    <w:rsid w:val="001D0303"/>
    <w:rsid w:val="001D12EB"/>
    <w:rsid w:val="001D3A71"/>
    <w:rsid w:val="001D6B36"/>
    <w:rsid w:val="001E3396"/>
    <w:rsid w:val="001E3C1B"/>
    <w:rsid w:val="001E446E"/>
    <w:rsid w:val="001E7254"/>
    <w:rsid w:val="001E774C"/>
    <w:rsid w:val="001E78B0"/>
    <w:rsid w:val="001E79E0"/>
    <w:rsid w:val="001F2CBA"/>
    <w:rsid w:val="001F6333"/>
    <w:rsid w:val="001F63AF"/>
    <w:rsid w:val="002018FF"/>
    <w:rsid w:val="00201919"/>
    <w:rsid w:val="00201E00"/>
    <w:rsid w:val="002029A3"/>
    <w:rsid w:val="00207ACD"/>
    <w:rsid w:val="002106F8"/>
    <w:rsid w:val="0021291A"/>
    <w:rsid w:val="00216EBA"/>
    <w:rsid w:val="00220835"/>
    <w:rsid w:val="002215BA"/>
    <w:rsid w:val="00225116"/>
    <w:rsid w:val="00227247"/>
    <w:rsid w:val="002308D5"/>
    <w:rsid w:val="00234EC5"/>
    <w:rsid w:val="0023536E"/>
    <w:rsid w:val="00236C23"/>
    <w:rsid w:val="00237ABA"/>
    <w:rsid w:val="00237FAD"/>
    <w:rsid w:val="00243D11"/>
    <w:rsid w:val="0025315D"/>
    <w:rsid w:val="00253165"/>
    <w:rsid w:val="00257B51"/>
    <w:rsid w:val="00260AEC"/>
    <w:rsid w:val="002612F1"/>
    <w:rsid w:val="002624C5"/>
    <w:rsid w:val="0026358D"/>
    <w:rsid w:val="00263C66"/>
    <w:rsid w:val="0026579B"/>
    <w:rsid w:val="0026725E"/>
    <w:rsid w:val="00272376"/>
    <w:rsid w:val="0027789E"/>
    <w:rsid w:val="00277D11"/>
    <w:rsid w:val="002806E9"/>
    <w:rsid w:val="00280F9D"/>
    <w:rsid w:val="00284BEB"/>
    <w:rsid w:val="00286EFA"/>
    <w:rsid w:val="00290AC3"/>
    <w:rsid w:val="00297BFF"/>
    <w:rsid w:val="00297E10"/>
    <w:rsid w:val="002A0E4A"/>
    <w:rsid w:val="002A117D"/>
    <w:rsid w:val="002A3EB1"/>
    <w:rsid w:val="002A4B19"/>
    <w:rsid w:val="002A55C6"/>
    <w:rsid w:val="002A7D38"/>
    <w:rsid w:val="002B0359"/>
    <w:rsid w:val="002B045B"/>
    <w:rsid w:val="002B1FD7"/>
    <w:rsid w:val="002B27D5"/>
    <w:rsid w:val="002B51DC"/>
    <w:rsid w:val="002B5932"/>
    <w:rsid w:val="002C21FD"/>
    <w:rsid w:val="002C2C91"/>
    <w:rsid w:val="002C53B4"/>
    <w:rsid w:val="002C6825"/>
    <w:rsid w:val="002D5ABB"/>
    <w:rsid w:val="002D7AB7"/>
    <w:rsid w:val="002E0000"/>
    <w:rsid w:val="002E1605"/>
    <w:rsid w:val="002E3725"/>
    <w:rsid w:val="002E3FAD"/>
    <w:rsid w:val="002F090A"/>
    <w:rsid w:val="002F1052"/>
    <w:rsid w:val="002F415D"/>
    <w:rsid w:val="00301E85"/>
    <w:rsid w:val="00303521"/>
    <w:rsid w:val="00304081"/>
    <w:rsid w:val="00305369"/>
    <w:rsid w:val="00306D30"/>
    <w:rsid w:val="00310D70"/>
    <w:rsid w:val="00312CA1"/>
    <w:rsid w:val="003136DF"/>
    <w:rsid w:val="00313FF1"/>
    <w:rsid w:val="00316A40"/>
    <w:rsid w:val="003173F8"/>
    <w:rsid w:val="003206F3"/>
    <w:rsid w:val="00323327"/>
    <w:rsid w:val="00323784"/>
    <w:rsid w:val="003248BF"/>
    <w:rsid w:val="0032535A"/>
    <w:rsid w:val="0032562D"/>
    <w:rsid w:val="00325BAA"/>
    <w:rsid w:val="00330B1A"/>
    <w:rsid w:val="00331350"/>
    <w:rsid w:val="00333123"/>
    <w:rsid w:val="00333B45"/>
    <w:rsid w:val="0033434C"/>
    <w:rsid w:val="003347CA"/>
    <w:rsid w:val="00336959"/>
    <w:rsid w:val="00345764"/>
    <w:rsid w:val="0034614A"/>
    <w:rsid w:val="003470B5"/>
    <w:rsid w:val="003510CA"/>
    <w:rsid w:val="00351561"/>
    <w:rsid w:val="003529A3"/>
    <w:rsid w:val="0035470C"/>
    <w:rsid w:val="0035523D"/>
    <w:rsid w:val="00355957"/>
    <w:rsid w:val="00357FA7"/>
    <w:rsid w:val="0036379A"/>
    <w:rsid w:val="00371CEB"/>
    <w:rsid w:val="00382B22"/>
    <w:rsid w:val="00383762"/>
    <w:rsid w:val="00386C1A"/>
    <w:rsid w:val="0038734D"/>
    <w:rsid w:val="003876FA"/>
    <w:rsid w:val="00390A3E"/>
    <w:rsid w:val="00391DE7"/>
    <w:rsid w:val="003922BC"/>
    <w:rsid w:val="00392EEE"/>
    <w:rsid w:val="00393113"/>
    <w:rsid w:val="00394689"/>
    <w:rsid w:val="0039630A"/>
    <w:rsid w:val="003A082C"/>
    <w:rsid w:val="003A1AC9"/>
    <w:rsid w:val="003A4CDF"/>
    <w:rsid w:val="003A50CE"/>
    <w:rsid w:val="003A64A7"/>
    <w:rsid w:val="003B300F"/>
    <w:rsid w:val="003B3FD9"/>
    <w:rsid w:val="003B62DC"/>
    <w:rsid w:val="003B64B0"/>
    <w:rsid w:val="003B6996"/>
    <w:rsid w:val="003B7C8C"/>
    <w:rsid w:val="003C2362"/>
    <w:rsid w:val="003C57D5"/>
    <w:rsid w:val="003C6E11"/>
    <w:rsid w:val="003C74FA"/>
    <w:rsid w:val="003C788A"/>
    <w:rsid w:val="003C7DCE"/>
    <w:rsid w:val="003D053D"/>
    <w:rsid w:val="003D0A2C"/>
    <w:rsid w:val="003D3C89"/>
    <w:rsid w:val="003D4CA4"/>
    <w:rsid w:val="003D7BF6"/>
    <w:rsid w:val="003E08FF"/>
    <w:rsid w:val="003E323B"/>
    <w:rsid w:val="003E5683"/>
    <w:rsid w:val="003E6DEE"/>
    <w:rsid w:val="003E7C9F"/>
    <w:rsid w:val="003E7CA2"/>
    <w:rsid w:val="003F0CFA"/>
    <w:rsid w:val="003F44D5"/>
    <w:rsid w:val="003F6A69"/>
    <w:rsid w:val="0040475A"/>
    <w:rsid w:val="004061E1"/>
    <w:rsid w:val="004064AB"/>
    <w:rsid w:val="00407317"/>
    <w:rsid w:val="00407D77"/>
    <w:rsid w:val="0041157D"/>
    <w:rsid w:val="00413BD2"/>
    <w:rsid w:val="004156C0"/>
    <w:rsid w:val="0042036A"/>
    <w:rsid w:val="00421A05"/>
    <w:rsid w:val="00422BB8"/>
    <w:rsid w:val="0042391F"/>
    <w:rsid w:val="00424743"/>
    <w:rsid w:val="004333EE"/>
    <w:rsid w:val="0043698C"/>
    <w:rsid w:val="00437D67"/>
    <w:rsid w:val="004525E4"/>
    <w:rsid w:val="004532EE"/>
    <w:rsid w:val="004537F8"/>
    <w:rsid w:val="00453883"/>
    <w:rsid w:val="00453C08"/>
    <w:rsid w:val="004543C7"/>
    <w:rsid w:val="004559A0"/>
    <w:rsid w:val="004560AE"/>
    <w:rsid w:val="00465A4C"/>
    <w:rsid w:val="00466F90"/>
    <w:rsid w:val="00472BD3"/>
    <w:rsid w:val="00473AB9"/>
    <w:rsid w:val="00483B5B"/>
    <w:rsid w:val="00487C1A"/>
    <w:rsid w:val="00490316"/>
    <w:rsid w:val="00491C17"/>
    <w:rsid w:val="004931E5"/>
    <w:rsid w:val="00493F07"/>
    <w:rsid w:val="0049495D"/>
    <w:rsid w:val="0049537C"/>
    <w:rsid w:val="00495595"/>
    <w:rsid w:val="00495B99"/>
    <w:rsid w:val="00497617"/>
    <w:rsid w:val="004A0052"/>
    <w:rsid w:val="004A0435"/>
    <w:rsid w:val="004A2537"/>
    <w:rsid w:val="004A5DE2"/>
    <w:rsid w:val="004A6A63"/>
    <w:rsid w:val="004A7470"/>
    <w:rsid w:val="004B0701"/>
    <w:rsid w:val="004B3401"/>
    <w:rsid w:val="004B70F3"/>
    <w:rsid w:val="004C08A1"/>
    <w:rsid w:val="004C0A15"/>
    <w:rsid w:val="004C318B"/>
    <w:rsid w:val="004C4EC3"/>
    <w:rsid w:val="004C5B85"/>
    <w:rsid w:val="004C5E31"/>
    <w:rsid w:val="004C68E6"/>
    <w:rsid w:val="004C69B7"/>
    <w:rsid w:val="004D1442"/>
    <w:rsid w:val="004D1471"/>
    <w:rsid w:val="004D49D9"/>
    <w:rsid w:val="004D4B33"/>
    <w:rsid w:val="004D5078"/>
    <w:rsid w:val="004D59AC"/>
    <w:rsid w:val="004D604A"/>
    <w:rsid w:val="004D7329"/>
    <w:rsid w:val="004D7C86"/>
    <w:rsid w:val="004E1543"/>
    <w:rsid w:val="004E4B0E"/>
    <w:rsid w:val="004E5B2A"/>
    <w:rsid w:val="004E5E81"/>
    <w:rsid w:val="004E7E35"/>
    <w:rsid w:val="004F0BB9"/>
    <w:rsid w:val="004F0DFD"/>
    <w:rsid w:val="004F17B7"/>
    <w:rsid w:val="004F189E"/>
    <w:rsid w:val="004F21DC"/>
    <w:rsid w:val="004F4AC4"/>
    <w:rsid w:val="004F78FA"/>
    <w:rsid w:val="004F7C12"/>
    <w:rsid w:val="00501600"/>
    <w:rsid w:val="00502869"/>
    <w:rsid w:val="00503826"/>
    <w:rsid w:val="00503FDA"/>
    <w:rsid w:val="005063E3"/>
    <w:rsid w:val="00506AD0"/>
    <w:rsid w:val="00506D98"/>
    <w:rsid w:val="00507368"/>
    <w:rsid w:val="00514098"/>
    <w:rsid w:val="005163AE"/>
    <w:rsid w:val="00516D57"/>
    <w:rsid w:val="00517507"/>
    <w:rsid w:val="005204C9"/>
    <w:rsid w:val="0052136F"/>
    <w:rsid w:val="00521F15"/>
    <w:rsid w:val="00522E66"/>
    <w:rsid w:val="0052412A"/>
    <w:rsid w:val="00525A1C"/>
    <w:rsid w:val="00531386"/>
    <w:rsid w:val="005330E3"/>
    <w:rsid w:val="00533CAB"/>
    <w:rsid w:val="00533DEC"/>
    <w:rsid w:val="005410C9"/>
    <w:rsid w:val="0054164F"/>
    <w:rsid w:val="005427E3"/>
    <w:rsid w:val="005446F4"/>
    <w:rsid w:val="00544E89"/>
    <w:rsid w:val="00547BBC"/>
    <w:rsid w:val="00551426"/>
    <w:rsid w:val="00552ADC"/>
    <w:rsid w:val="00553316"/>
    <w:rsid w:val="00553BC6"/>
    <w:rsid w:val="005609C4"/>
    <w:rsid w:val="005616B1"/>
    <w:rsid w:val="00561846"/>
    <w:rsid w:val="00562828"/>
    <w:rsid w:val="00562CA7"/>
    <w:rsid w:val="00563CBA"/>
    <w:rsid w:val="00564C7E"/>
    <w:rsid w:val="005652ED"/>
    <w:rsid w:val="005655A7"/>
    <w:rsid w:val="00565D1C"/>
    <w:rsid w:val="005673C2"/>
    <w:rsid w:val="00570FF8"/>
    <w:rsid w:val="005725DD"/>
    <w:rsid w:val="00572AE4"/>
    <w:rsid w:val="00573478"/>
    <w:rsid w:val="00575486"/>
    <w:rsid w:val="00580192"/>
    <w:rsid w:val="00580F32"/>
    <w:rsid w:val="0058176D"/>
    <w:rsid w:val="00583EF2"/>
    <w:rsid w:val="0058705B"/>
    <w:rsid w:val="00587305"/>
    <w:rsid w:val="0058740B"/>
    <w:rsid w:val="00587E4C"/>
    <w:rsid w:val="0059104D"/>
    <w:rsid w:val="005926C9"/>
    <w:rsid w:val="005928B3"/>
    <w:rsid w:val="00592A6F"/>
    <w:rsid w:val="00592E3B"/>
    <w:rsid w:val="00593A0D"/>
    <w:rsid w:val="00594577"/>
    <w:rsid w:val="00595726"/>
    <w:rsid w:val="00595B15"/>
    <w:rsid w:val="0059670E"/>
    <w:rsid w:val="005A05A5"/>
    <w:rsid w:val="005A0CC6"/>
    <w:rsid w:val="005A0E90"/>
    <w:rsid w:val="005A2EA5"/>
    <w:rsid w:val="005B12E9"/>
    <w:rsid w:val="005B1C38"/>
    <w:rsid w:val="005B1F5A"/>
    <w:rsid w:val="005B5721"/>
    <w:rsid w:val="005C0272"/>
    <w:rsid w:val="005C2217"/>
    <w:rsid w:val="005C230E"/>
    <w:rsid w:val="005C3E4B"/>
    <w:rsid w:val="005C4753"/>
    <w:rsid w:val="005C6CF3"/>
    <w:rsid w:val="005D7F31"/>
    <w:rsid w:val="005E0BAF"/>
    <w:rsid w:val="005F03F9"/>
    <w:rsid w:val="005F2790"/>
    <w:rsid w:val="005F4A56"/>
    <w:rsid w:val="005F4E10"/>
    <w:rsid w:val="005F655B"/>
    <w:rsid w:val="00601E1E"/>
    <w:rsid w:val="0060224E"/>
    <w:rsid w:val="0060543D"/>
    <w:rsid w:val="006075C5"/>
    <w:rsid w:val="00611BE7"/>
    <w:rsid w:val="00612C32"/>
    <w:rsid w:val="00615059"/>
    <w:rsid w:val="00615BB3"/>
    <w:rsid w:val="006172A1"/>
    <w:rsid w:val="00622A22"/>
    <w:rsid w:val="00622E40"/>
    <w:rsid w:val="00626B92"/>
    <w:rsid w:val="006310C3"/>
    <w:rsid w:val="00631A15"/>
    <w:rsid w:val="00634908"/>
    <w:rsid w:val="00635494"/>
    <w:rsid w:val="00636537"/>
    <w:rsid w:val="00636619"/>
    <w:rsid w:val="00642BEE"/>
    <w:rsid w:val="00643C48"/>
    <w:rsid w:val="0064643B"/>
    <w:rsid w:val="0064745C"/>
    <w:rsid w:val="00650787"/>
    <w:rsid w:val="006514D4"/>
    <w:rsid w:val="0065290C"/>
    <w:rsid w:val="00654238"/>
    <w:rsid w:val="0065455F"/>
    <w:rsid w:val="00654BBE"/>
    <w:rsid w:val="00655C04"/>
    <w:rsid w:val="00661ED7"/>
    <w:rsid w:val="006627D6"/>
    <w:rsid w:val="006643A0"/>
    <w:rsid w:val="00664558"/>
    <w:rsid w:val="0066500C"/>
    <w:rsid w:val="006707D0"/>
    <w:rsid w:val="006720EA"/>
    <w:rsid w:val="0067245B"/>
    <w:rsid w:val="00673D3A"/>
    <w:rsid w:val="0067503F"/>
    <w:rsid w:val="00676A52"/>
    <w:rsid w:val="00676C45"/>
    <w:rsid w:val="00676D7D"/>
    <w:rsid w:val="0068005B"/>
    <w:rsid w:val="00680D9B"/>
    <w:rsid w:val="00681EF2"/>
    <w:rsid w:val="00682A59"/>
    <w:rsid w:val="00682DE9"/>
    <w:rsid w:val="00684509"/>
    <w:rsid w:val="00686524"/>
    <w:rsid w:val="00686D9B"/>
    <w:rsid w:val="00694CF2"/>
    <w:rsid w:val="0069663C"/>
    <w:rsid w:val="006A0AA0"/>
    <w:rsid w:val="006A18AA"/>
    <w:rsid w:val="006A23DB"/>
    <w:rsid w:val="006A245C"/>
    <w:rsid w:val="006A4900"/>
    <w:rsid w:val="006A4988"/>
    <w:rsid w:val="006A7B8B"/>
    <w:rsid w:val="006B0169"/>
    <w:rsid w:val="006B7789"/>
    <w:rsid w:val="006C138A"/>
    <w:rsid w:val="006C21BA"/>
    <w:rsid w:val="006C5F1B"/>
    <w:rsid w:val="006C6943"/>
    <w:rsid w:val="006C763A"/>
    <w:rsid w:val="006C7F9C"/>
    <w:rsid w:val="006D1DF4"/>
    <w:rsid w:val="006D3594"/>
    <w:rsid w:val="006E0020"/>
    <w:rsid w:val="006E12DF"/>
    <w:rsid w:val="006E3AF4"/>
    <w:rsid w:val="006E47C5"/>
    <w:rsid w:val="006E4B60"/>
    <w:rsid w:val="006E5628"/>
    <w:rsid w:val="006E5656"/>
    <w:rsid w:val="006E6906"/>
    <w:rsid w:val="006E6FA7"/>
    <w:rsid w:val="006E731B"/>
    <w:rsid w:val="006F026E"/>
    <w:rsid w:val="006F16BE"/>
    <w:rsid w:val="006F1D56"/>
    <w:rsid w:val="006F2140"/>
    <w:rsid w:val="006F2564"/>
    <w:rsid w:val="006F7981"/>
    <w:rsid w:val="007012C4"/>
    <w:rsid w:val="00705111"/>
    <w:rsid w:val="00705A43"/>
    <w:rsid w:val="007060C7"/>
    <w:rsid w:val="007075EB"/>
    <w:rsid w:val="00707C25"/>
    <w:rsid w:val="007155A4"/>
    <w:rsid w:val="00716BE3"/>
    <w:rsid w:val="00716C93"/>
    <w:rsid w:val="0072286E"/>
    <w:rsid w:val="00722E24"/>
    <w:rsid w:val="0072312E"/>
    <w:rsid w:val="00724EE8"/>
    <w:rsid w:val="0072679E"/>
    <w:rsid w:val="0072735E"/>
    <w:rsid w:val="0073367B"/>
    <w:rsid w:val="00737461"/>
    <w:rsid w:val="007405FD"/>
    <w:rsid w:val="00740602"/>
    <w:rsid w:val="00753234"/>
    <w:rsid w:val="00753C22"/>
    <w:rsid w:val="007545F7"/>
    <w:rsid w:val="0075520E"/>
    <w:rsid w:val="00756A28"/>
    <w:rsid w:val="00756C7F"/>
    <w:rsid w:val="007570A1"/>
    <w:rsid w:val="00760655"/>
    <w:rsid w:val="00760BB3"/>
    <w:rsid w:val="007612B5"/>
    <w:rsid w:val="0076192B"/>
    <w:rsid w:val="007624DC"/>
    <w:rsid w:val="00762B4F"/>
    <w:rsid w:val="007668F9"/>
    <w:rsid w:val="00770184"/>
    <w:rsid w:val="007739E8"/>
    <w:rsid w:val="00780BD4"/>
    <w:rsid w:val="00781D0D"/>
    <w:rsid w:val="0078454F"/>
    <w:rsid w:val="00791939"/>
    <w:rsid w:val="00795360"/>
    <w:rsid w:val="00796917"/>
    <w:rsid w:val="007A3535"/>
    <w:rsid w:val="007A411E"/>
    <w:rsid w:val="007A7547"/>
    <w:rsid w:val="007B03D6"/>
    <w:rsid w:val="007B7937"/>
    <w:rsid w:val="007C6050"/>
    <w:rsid w:val="007C7D97"/>
    <w:rsid w:val="007D0E24"/>
    <w:rsid w:val="007D0F5A"/>
    <w:rsid w:val="007D7AA9"/>
    <w:rsid w:val="007E0BFD"/>
    <w:rsid w:val="007E4EE8"/>
    <w:rsid w:val="007E54B7"/>
    <w:rsid w:val="007F2ECD"/>
    <w:rsid w:val="007F4725"/>
    <w:rsid w:val="007F4752"/>
    <w:rsid w:val="007F5B9D"/>
    <w:rsid w:val="00802812"/>
    <w:rsid w:val="008037DB"/>
    <w:rsid w:val="00804E28"/>
    <w:rsid w:val="00806C0F"/>
    <w:rsid w:val="008072FE"/>
    <w:rsid w:val="0080776E"/>
    <w:rsid w:val="00811CA4"/>
    <w:rsid w:val="00814D29"/>
    <w:rsid w:val="00817426"/>
    <w:rsid w:val="008275BD"/>
    <w:rsid w:val="0083248B"/>
    <w:rsid w:val="008324B4"/>
    <w:rsid w:val="0083416F"/>
    <w:rsid w:val="008345D7"/>
    <w:rsid w:val="008352AB"/>
    <w:rsid w:val="00840E4F"/>
    <w:rsid w:val="008415E9"/>
    <w:rsid w:val="00842426"/>
    <w:rsid w:val="00842C16"/>
    <w:rsid w:val="00842F83"/>
    <w:rsid w:val="00843E0F"/>
    <w:rsid w:val="00846016"/>
    <w:rsid w:val="00846536"/>
    <w:rsid w:val="00851552"/>
    <w:rsid w:val="008538F5"/>
    <w:rsid w:val="008541CE"/>
    <w:rsid w:val="00854911"/>
    <w:rsid w:val="00855B52"/>
    <w:rsid w:val="00855D42"/>
    <w:rsid w:val="008579BA"/>
    <w:rsid w:val="00860155"/>
    <w:rsid w:val="00860D00"/>
    <w:rsid w:val="00861923"/>
    <w:rsid w:val="008622C8"/>
    <w:rsid w:val="00864512"/>
    <w:rsid w:val="008648A1"/>
    <w:rsid w:val="0086557E"/>
    <w:rsid w:val="00866C2B"/>
    <w:rsid w:val="008718E0"/>
    <w:rsid w:val="0087425F"/>
    <w:rsid w:val="0087496A"/>
    <w:rsid w:val="00875067"/>
    <w:rsid w:val="00875158"/>
    <w:rsid w:val="008761A1"/>
    <w:rsid w:val="0088095D"/>
    <w:rsid w:val="00883529"/>
    <w:rsid w:val="00883BF2"/>
    <w:rsid w:val="00883FFC"/>
    <w:rsid w:val="008869AA"/>
    <w:rsid w:val="00890AC2"/>
    <w:rsid w:val="0089609E"/>
    <w:rsid w:val="00896C56"/>
    <w:rsid w:val="008A1643"/>
    <w:rsid w:val="008A2222"/>
    <w:rsid w:val="008A4495"/>
    <w:rsid w:val="008B03C3"/>
    <w:rsid w:val="008B064D"/>
    <w:rsid w:val="008B0AD8"/>
    <w:rsid w:val="008B15E7"/>
    <w:rsid w:val="008B18A7"/>
    <w:rsid w:val="008B214B"/>
    <w:rsid w:val="008B5917"/>
    <w:rsid w:val="008B6C58"/>
    <w:rsid w:val="008B6CE4"/>
    <w:rsid w:val="008C2744"/>
    <w:rsid w:val="008C2AB7"/>
    <w:rsid w:val="008C2CAC"/>
    <w:rsid w:val="008C30C1"/>
    <w:rsid w:val="008C3B1D"/>
    <w:rsid w:val="008C58AD"/>
    <w:rsid w:val="008C6380"/>
    <w:rsid w:val="008C7362"/>
    <w:rsid w:val="008D08CF"/>
    <w:rsid w:val="008D2B45"/>
    <w:rsid w:val="008D3738"/>
    <w:rsid w:val="008D4E7E"/>
    <w:rsid w:val="008D7C04"/>
    <w:rsid w:val="008E17A4"/>
    <w:rsid w:val="008E1ADB"/>
    <w:rsid w:val="008E2633"/>
    <w:rsid w:val="008E3E7D"/>
    <w:rsid w:val="008E6A9C"/>
    <w:rsid w:val="008E7D08"/>
    <w:rsid w:val="008F0AD9"/>
    <w:rsid w:val="008F0D13"/>
    <w:rsid w:val="008F0FCF"/>
    <w:rsid w:val="008F1539"/>
    <w:rsid w:val="008F1D60"/>
    <w:rsid w:val="008F401A"/>
    <w:rsid w:val="008F4570"/>
    <w:rsid w:val="008F4806"/>
    <w:rsid w:val="00901292"/>
    <w:rsid w:val="00901491"/>
    <w:rsid w:val="0090295D"/>
    <w:rsid w:val="009029D6"/>
    <w:rsid w:val="00904FAD"/>
    <w:rsid w:val="0090571B"/>
    <w:rsid w:val="00907144"/>
    <w:rsid w:val="0091029F"/>
    <w:rsid w:val="00916C5D"/>
    <w:rsid w:val="00920A8E"/>
    <w:rsid w:val="00920F90"/>
    <w:rsid w:val="009220D2"/>
    <w:rsid w:val="00926CD3"/>
    <w:rsid w:val="00927FA2"/>
    <w:rsid w:val="00932727"/>
    <w:rsid w:val="00932CE4"/>
    <w:rsid w:val="00933FF2"/>
    <w:rsid w:val="00936BFB"/>
    <w:rsid w:val="00937923"/>
    <w:rsid w:val="009416F6"/>
    <w:rsid w:val="009435D1"/>
    <w:rsid w:val="0094539B"/>
    <w:rsid w:val="00947160"/>
    <w:rsid w:val="00950F83"/>
    <w:rsid w:val="00952AE6"/>
    <w:rsid w:val="0095314F"/>
    <w:rsid w:val="009532B9"/>
    <w:rsid w:val="00953438"/>
    <w:rsid w:val="009534A3"/>
    <w:rsid w:val="00953A78"/>
    <w:rsid w:val="009549AE"/>
    <w:rsid w:val="0096200F"/>
    <w:rsid w:val="00962728"/>
    <w:rsid w:val="00963408"/>
    <w:rsid w:val="00965E54"/>
    <w:rsid w:val="00970211"/>
    <w:rsid w:val="0097085C"/>
    <w:rsid w:val="009708B8"/>
    <w:rsid w:val="0097095F"/>
    <w:rsid w:val="00970E27"/>
    <w:rsid w:val="00972174"/>
    <w:rsid w:val="00974C32"/>
    <w:rsid w:val="00976893"/>
    <w:rsid w:val="009826A6"/>
    <w:rsid w:val="0098351B"/>
    <w:rsid w:val="009902B3"/>
    <w:rsid w:val="009909AF"/>
    <w:rsid w:val="00991764"/>
    <w:rsid w:val="00991D00"/>
    <w:rsid w:val="009928F4"/>
    <w:rsid w:val="009947D2"/>
    <w:rsid w:val="009948FB"/>
    <w:rsid w:val="00995F5C"/>
    <w:rsid w:val="00996A13"/>
    <w:rsid w:val="00996B42"/>
    <w:rsid w:val="00997076"/>
    <w:rsid w:val="009A4F21"/>
    <w:rsid w:val="009A6CCC"/>
    <w:rsid w:val="009B15A3"/>
    <w:rsid w:val="009B1686"/>
    <w:rsid w:val="009B1FA6"/>
    <w:rsid w:val="009B239F"/>
    <w:rsid w:val="009B2C31"/>
    <w:rsid w:val="009B35C2"/>
    <w:rsid w:val="009B43A5"/>
    <w:rsid w:val="009B778E"/>
    <w:rsid w:val="009C26A9"/>
    <w:rsid w:val="009C2B21"/>
    <w:rsid w:val="009C343D"/>
    <w:rsid w:val="009C69FC"/>
    <w:rsid w:val="009D0135"/>
    <w:rsid w:val="009D1F75"/>
    <w:rsid w:val="009D224E"/>
    <w:rsid w:val="009D2712"/>
    <w:rsid w:val="009D3DDE"/>
    <w:rsid w:val="009E10B9"/>
    <w:rsid w:val="009E2848"/>
    <w:rsid w:val="009E304C"/>
    <w:rsid w:val="009E33E3"/>
    <w:rsid w:val="009E34A4"/>
    <w:rsid w:val="009E3E0B"/>
    <w:rsid w:val="009E53B0"/>
    <w:rsid w:val="009E5616"/>
    <w:rsid w:val="009F44E0"/>
    <w:rsid w:val="009F4B23"/>
    <w:rsid w:val="009F4CA6"/>
    <w:rsid w:val="009F60AA"/>
    <w:rsid w:val="009F6904"/>
    <w:rsid w:val="00A02174"/>
    <w:rsid w:val="00A025E7"/>
    <w:rsid w:val="00A03F0A"/>
    <w:rsid w:val="00A05A38"/>
    <w:rsid w:val="00A05E8D"/>
    <w:rsid w:val="00A06E64"/>
    <w:rsid w:val="00A1307D"/>
    <w:rsid w:val="00A1331B"/>
    <w:rsid w:val="00A1355F"/>
    <w:rsid w:val="00A1444A"/>
    <w:rsid w:val="00A151E2"/>
    <w:rsid w:val="00A175C3"/>
    <w:rsid w:val="00A21B2A"/>
    <w:rsid w:val="00A23410"/>
    <w:rsid w:val="00A253E5"/>
    <w:rsid w:val="00A25420"/>
    <w:rsid w:val="00A27A43"/>
    <w:rsid w:val="00A3082E"/>
    <w:rsid w:val="00A36F51"/>
    <w:rsid w:val="00A4163D"/>
    <w:rsid w:val="00A41ABE"/>
    <w:rsid w:val="00A42B97"/>
    <w:rsid w:val="00A4568F"/>
    <w:rsid w:val="00A4592D"/>
    <w:rsid w:val="00A47CD4"/>
    <w:rsid w:val="00A52C32"/>
    <w:rsid w:val="00A52F15"/>
    <w:rsid w:val="00A53133"/>
    <w:rsid w:val="00A54600"/>
    <w:rsid w:val="00A56D68"/>
    <w:rsid w:val="00A66A97"/>
    <w:rsid w:val="00A67B69"/>
    <w:rsid w:val="00A71D13"/>
    <w:rsid w:val="00A71D96"/>
    <w:rsid w:val="00A75F6B"/>
    <w:rsid w:val="00A83322"/>
    <w:rsid w:val="00A909C8"/>
    <w:rsid w:val="00A91D1E"/>
    <w:rsid w:val="00A92E76"/>
    <w:rsid w:val="00A939DA"/>
    <w:rsid w:val="00A97730"/>
    <w:rsid w:val="00AA195B"/>
    <w:rsid w:val="00AA6EEF"/>
    <w:rsid w:val="00AA71FE"/>
    <w:rsid w:val="00AA7A95"/>
    <w:rsid w:val="00AB218C"/>
    <w:rsid w:val="00AB3CF2"/>
    <w:rsid w:val="00AB40AD"/>
    <w:rsid w:val="00AB68C8"/>
    <w:rsid w:val="00AC1E4E"/>
    <w:rsid w:val="00AC322F"/>
    <w:rsid w:val="00AC547F"/>
    <w:rsid w:val="00AC68BD"/>
    <w:rsid w:val="00AD062C"/>
    <w:rsid w:val="00AD17D5"/>
    <w:rsid w:val="00AD1C23"/>
    <w:rsid w:val="00AE0E8C"/>
    <w:rsid w:val="00AE16EB"/>
    <w:rsid w:val="00AE2103"/>
    <w:rsid w:val="00AE430F"/>
    <w:rsid w:val="00AE4E77"/>
    <w:rsid w:val="00AE5E3D"/>
    <w:rsid w:val="00AE6351"/>
    <w:rsid w:val="00AF345E"/>
    <w:rsid w:val="00AF6AD7"/>
    <w:rsid w:val="00B01C37"/>
    <w:rsid w:val="00B03106"/>
    <w:rsid w:val="00B04D1C"/>
    <w:rsid w:val="00B06FDD"/>
    <w:rsid w:val="00B078D0"/>
    <w:rsid w:val="00B07B5C"/>
    <w:rsid w:val="00B109D9"/>
    <w:rsid w:val="00B11AB8"/>
    <w:rsid w:val="00B12345"/>
    <w:rsid w:val="00B17F3C"/>
    <w:rsid w:val="00B23E79"/>
    <w:rsid w:val="00B3221D"/>
    <w:rsid w:val="00B35DB4"/>
    <w:rsid w:val="00B41B2F"/>
    <w:rsid w:val="00B44054"/>
    <w:rsid w:val="00B46763"/>
    <w:rsid w:val="00B5041A"/>
    <w:rsid w:val="00B539FF"/>
    <w:rsid w:val="00B54C81"/>
    <w:rsid w:val="00B55EE3"/>
    <w:rsid w:val="00B56A24"/>
    <w:rsid w:val="00B56B99"/>
    <w:rsid w:val="00B621AE"/>
    <w:rsid w:val="00B624B4"/>
    <w:rsid w:val="00B626CB"/>
    <w:rsid w:val="00B62AB5"/>
    <w:rsid w:val="00B65D50"/>
    <w:rsid w:val="00B672E3"/>
    <w:rsid w:val="00B71FCC"/>
    <w:rsid w:val="00B720BC"/>
    <w:rsid w:val="00B72FDF"/>
    <w:rsid w:val="00B768BE"/>
    <w:rsid w:val="00B77606"/>
    <w:rsid w:val="00B807A4"/>
    <w:rsid w:val="00B80B39"/>
    <w:rsid w:val="00B875D3"/>
    <w:rsid w:val="00B90AF1"/>
    <w:rsid w:val="00B92670"/>
    <w:rsid w:val="00B94522"/>
    <w:rsid w:val="00B947B5"/>
    <w:rsid w:val="00BA0DCF"/>
    <w:rsid w:val="00BA505F"/>
    <w:rsid w:val="00BA7D66"/>
    <w:rsid w:val="00BB392B"/>
    <w:rsid w:val="00BB712D"/>
    <w:rsid w:val="00BB72F5"/>
    <w:rsid w:val="00BC1C6B"/>
    <w:rsid w:val="00BC2386"/>
    <w:rsid w:val="00BC4B2C"/>
    <w:rsid w:val="00BC5CD8"/>
    <w:rsid w:val="00BC787E"/>
    <w:rsid w:val="00BD1537"/>
    <w:rsid w:val="00BD1E86"/>
    <w:rsid w:val="00BD2424"/>
    <w:rsid w:val="00BD3814"/>
    <w:rsid w:val="00BD5F7E"/>
    <w:rsid w:val="00BD7266"/>
    <w:rsid w:val="00BD747C"/>
    <w:rsid w:val="00BE0A82"/>
    <w:rsid w:val="00BE1129"/>
    <w:rsid w:val="00BE1685"/>
    <w:rsid w:val="00BE4E84"/>
    <w:rsid w:val="00BE5A8C"/>
    <w:rsid w:val="00BF1A2A"/>
    <w:rsid w:val="00BF1E6C"/>
    <w:rsid w:val="00BF68C8"/>
    <w:rsid w:val="00C00F3B"/>
    <w:rsid w:val="00C03673"/>
    <w:rsid w:val="00C03DBE"/>
    <w:rsid w:val="00C05949"/>
    <w:rsid w:val="00C063C3"/>
    <w:rsid w:val="00C06B1F"/>
    <w:rsid w:val="00C071CE"/>
    <w:rsid w:val="00C11977"/>
    <w:rsid w:val="00C128A0"/>
    <w:rsid w:val="00C13099"/>
    <w:rsid w:val="00C15D31"/>
    <w:rsid w:val="00C16375"/>
    <w:rsid w:val="00C16C10"/>
    <w:rsid w:val="00C17AEC"/>
    <w:rsid w:val="00C20C94"/>
    <w:rsid w:val="00C229C2"/>
    <w:rsid w:val="00C22AFA"/>
    <w:rsid w:val="00C2400F"/>
    <w:rsid w:val="00C243E5"/>
    <w:rsid w:val="00C24F0C"/>
    <w:rsid w:val="00C25159"/>
    <w:rsid w:val="00C255D2"/>
    <w:rsid w:val="00C25741"/>
    <w:rsid w:val="00C26FCD"/>
    <w:rsid w:val="00C31FD9"/>
    <w:rsid w:val="00C32042"/>
    <w:rsid w:val="00C323FF"/>
    <w:rsid w:val="00C346AB"/>
    <w:rsid w:val="00C34B32"/>
    <w:rsid w:val="00C363FE"/>
    <w:rsid w:val="00C37751"/>
    <w:rsid w:val="00C40A53"/>
    <w:rsid w:val="00C41063"/>
    <w:rsid w:val="00C442CC"/>
    <w:rsid w:val="00C46066"/>
    <w:rsid w:val="00C5121F"/>
    <w:rsid w:val="00C518F8"/>
    <w:rsid w:val="00C51F20"/>
    <w:rsid w:val="00C5325B"/>
    <w:rsid w:val="00C603EA"/>
    <w:rsid w:val="00C645BF"/>
    <w:rsid w:val="00C64A08"/>
    <w:rsid w:val="00C6531E"/>
    <w:rsid w:val="00C6667D"/>
    <w:rsid w:val="00C671EE"/>
    <w:rsid w:val="00C70068"/>
    <w:rsid w:val="00C705AA"/>
    <w:rsid w:val="00C755A5"/>
    <w:rsid w:val="00C7584E"/>
    <w:rsid w:val="00C75EFD"/>
    <w:rsid w:val="00C8067E"/>
    <w:rsid w:val="00C82061"/>
    <w:rsid w:val="00C8221E"/>
    <w:rsid w:val="00C8225C"/>
    <w:rsid w:val="00C8423B"/>
    <w:rsid w:val="00C849EA"/>
    <w:rsid w:val="00C871C8"/>
    <w:rsid w:val="00C94A03"/>
    <w:rsid w:val="00C94D45"/>
    <w:rsid w:val="00C9585D"/>
    <w:rsid w:val="00C96F8D"/>
    <w:rsid w:val="00CA1797"/>
    <w:rsid w:val="00CA2CC9"/>
    <w:rsid w:val="00CA2ED2"/>
    <w:rsid w:val="00CA49D1"/>
    <w:rsid w:val="00CA650B"/>
    <w:rsid w:val="00CB202F"/>
    <w:rsid w:val="00CB206D"/>
    <w:rsid w:val="00CB3598"/>
    <w:rsid w:val="00CB64CE"/>
    <w:rsid w:val="00CB6BEC"/>
    <w:rsid w:val="00CB7F0D"/>
    <w:rsid w:val="00CC0DDB"/>
    <w:rsid w:val="00CC39A2"/>
    <w:rsid w:val="00CC6244"/>
    <w:rsid w:val="00CC62C7"/>
    <w:rsid w:val="00CC7F11"/>
    <w:rsid w:val="00CD32D0"/>
    <w:rsid w:val="00CD3A16"/>
    <w:rsid w:val="00CD48DE"/>
    <w:rsid w:val="00CD491C"/>
    <w:rsid w:val="00CD7C30"/>
    <w:rsid w:val="00CE1A25"/>
    <w:rsid w:val="00CE4F85"/>
    <w:rsid w:val="00CE6A1A"/>
    <w:rsid w:val="00CE6C95"/>
    <w:rsid w:val="00CF15D4"/>
    <w:rsid w:val="00CF18AA"/>
    <w:rsid w:val="00CF5FF3"/>
    <w:rsid w:val="00CF6B9A"/>
    <w:rsid w:val="00D008DC"/>
    <w:rsid w:val="00D01317"/>
    <w:rsid w:val="00D020EE"/>
    <w:rsid w:val="00D037BD"/>
    <w:rsid w:val="00D15607"/>
    <w:rsid w:val="00D15D94"/>
    <w:rsid w:val="00D21F91"/>
    <w:rsid w:val="00D22318"/>
    <w:rsid w:val="00D249FF"/>
    <w:rsid w:val="00D30D65"/>
    <w:rsid w:val="00D32EA4"/>
    <w:rsid w:val="00D347E0"/>
    <w:rsid w:val="00D349D1"/>
    <w:rsid w:val="00D368B4"/>
    <w:rsid w:val="00D37109"/>
    <w:rsid w:val="00D41316"/>
    <w:rsid w:val="00D414CA"/>
    <w:rsid w:val="00D437EB"/>
    <w:rsid w:val="00D45452"/>
    <w:rsid w:val="00D463B5"/>
    <w:rsid w:val="00D4658E"/>
    <w:rsid w:val="00D47DE8"/>
    <w:rsid w:val="00D524C7"/>
    <w:rsid w:val="00D62C17"/>
    <w:rsid w:val="00D645B7"/>
    <w:rsid w:val="00D65C69"/>
    <w:rsid w:val="00D6711A"/>
    <w:rsid w:val="00D707AA"/>
    <w:rsid w:val="00D73047"/>
    <w:rsid w:val="00D74150"/>
    <w:rsid w:val="00D7415E"/>
    <w:rsid w:val="00D75423"/>
    <w:rsid w:val="00D822B3"/>
    <w:rsid w:val="00D82A9D"/>
    <w:rsid w:val="00D8301D"/>
    <w:rsid w:val="00D83C90"/>
    <w:rsid w:val="00D90D6A"/>
    <w:rsid w:val="00D922E0"/>
    <w:rsid w:val="00D92573"/>
    <w:rsid w:val="00D94ACA"/>
    <w:rsid w:val="00D9525B"/>
    <w:rsid w:val="00DA246D"/>
    <w:rsid w:val="00DA4D54"/>
    <w:rsid w:val="00DA6BF2"/>
    <w:rsid w:val="00DB02F3"/>
    <w:rsid w:val="00DB2515"/>
    <w:rsid w:val="00DB43AF"/>
    <w:rsid w:val="00DB7B15"/>
    <w:rsid w:val="00DC08C7"/>
    <w:rsid w:val="00DC402C"/>
    <w:rsid w:val="00DC479F"/>
    <w:rsid w:val="00DC4B65"/>
    <w:rsid w:val="00DC6292"/>
    <w:rsid w:val="00DD3D8F"/>
    <w:rsid w:val="00DD5562"/>
    <w:rsid w:val="00DD5A69"/>
    <w:rsid w:val="00DE125F"/>
    <w:rsid w:val="00DE373B"/>
    <w:rsid w:val="00DE6120"/>
    <w:rsid w:val="00DE7486"/>
    <w:rsid w:val="00DF0942"/>
    <w:rsid w:val="00DF23CD"/>
    <w:rsid w:val="00DF3F57"/>
    <w:rsid w:val="00E01A27"/>
    <w:rsid w:val="00E03BE5"/>
    <w:rsid w:val="00E0509D"/>
    <w:rsid w:val="00E05B50"/>
    <w:rsid w:val="00E12623"/>
    <w:rsid w:val="00E130D4"/>
    <w:rsid w:val="00E14F45"/>
    <w:rsid w:val="00E17EC5"/>
    <w:rsid w:val="00E21C6F"/>
    <w:rsid w:val="00E248B3"/>
    <w:rsid w:val="00E25F39"/>
    <w:rsid w:val="00E33719"/>
    <w:rsid w:val="00E36CF2"/>
    <w:rsid w:val="00E37D12"/>
    <w:rsid w:val="00E40F2F"/>
    <w:rsid w:val="00E4235C"/>
    <w:rsid w:val="00E50219"/>
    <w:rsid w:val="00E5127A"/>
    <w:rsid w:val="00E527C8"/>
    <w:rsid w:val="00E52BD1"/>
    <w:rsid w:val="00E53F19"/>
    <w:rsid w:val="00E561B4"/>
    <w:rsid w:val="00E62536"/>
    <w:rsid w:val="00E62E2E"/>
    <w:rsid w:val="00E63BB8"/>
    <w:rsid w:val="00E660BA"/>
    <w:rsid w:val="00E70A25"/>
    <w:rsid w:val="00E719E1"/>
    <w:rsid w:val="00E76263"/>
    <w:rsid w:val="00E76A71"/>
    <w:rsid w:val="00E84E1F"/>
    <w:rsid w:val="00E86CA1"/>
    <w:rsid w:val="00E90F61"/>
    <w:rsid w:val="00E90FEE"/>
    <w:rsid w:val="00E91CD6"/>
    <w:rsid w:val="00E942E9"/>
    <w:rsid w:val="00E95348"/>
    <w:rsid w:val="00E97516"/>
    <w:rsid w:val="00EA02C0"/>
    <w:rsid w:val="00EA2E1B"/>
    <w:rsid w:val="00EA319F"/>
    <w:rsid w:val="00EA3BC5"/>
    <w:rsid w:val="00EA4E61"/>
    <w:rsid w:val="00EA528B"/>
    <w:rsid w:val="00EA6EC2"/>
    <w:rsid w:val="00EB2879"/>
    <w:rsid w:val="00EB28C4"/>
    <w:rsid w:val="00EB454C"/>
    <w:rsid w:val="00EB7000"/>
    <w:rsid w:val="00EC0915"/>
    <w:rsid w:val="00EC11F5"/>
    <w:rsid w:val="00EC1C6A"/>
    <w:rsid w:val="00EC2F0B"/>
    <w:rsid w:val="00EC6664"/>
    <w:rsid w:val="00EC6B40"/>
    <w:rsid w:val="00EC6D64"/>
    <w:rsid w:val="00EC6F88"/>
    <w:rsid w:val="00EC7699"/>
    <w:rsid w:val="00EC7C5F"/>
    <w:rsid w:val="00ED1D81"/>
    <w:rsid w:val="00ED42C5"/>
    <w:rsid w:val="00ED70AE"/>
    <w:rsid w:val="00EE6704"/>
    <w:rsid w:val="00EE7E64"/>
    <w:rsid w:val="00EF158A"/>
    <w:rsid w:val="00EF15C7"/>
    <w:rsid w:val="00EF6A5A"/>
    <w:rsid w:val="00EF6D70"/>
    <w:rsid w:val="00EF73A9"/>
    <w:rsid w:val="00EF7B85"/>
    <w:rsid w:val="00F00658"/>
    <w:rsid w:val="00F0075D"/>
    <w:rsid w:val="00F00A1E"/>
    <w:rsid w:val="00F04B8E"/>
    <w:rsid w:val="00F04E97"/>
    <w:rsid w:val="00F051E3"/>
    <w:rsid w:val="00F06893"/>
    <w:rsid w:val="00F112F9"/>
    <w:rsid w:val="00F122B7"/>
    <w:rsid w:val="00F128E8"/>
    <w:rsid w:val="00F12F86"/>
    <w:rsid w:val="00F156F5"/>
    <w:rsid w:val="00F172E1"/>
    <w:rsid w:val="00F2065D"/>
    <w:rsid w:val="00F244A6"/>
    <w:rsid w:val="00F271B1"/>
    <w:rsid w:val="00F36A40"/>
    <w:rsid w:val="00F37851"/>
    <w:rsid w:val="00F4073D"/>
    <w:rsid w:val="00F41AD6"/>
    <w:rsid w:val="00F4636B"/>
    <w:rsid w:val="00F4750A"/>
    <w:rsid w:val="00F50582"/>
    <w:rsid w:val="00F5062B"/>
    <w:rsid w:val="00F52E64"/>
    <w:rsid w:val="00F5359A"/>
    <w:rsid w:val="00F54F27"/>
    <w:rsid w:val="00F567BF"/>
    <w:rsid w:val="00F57AC4"/>
    <w:rsid w:val="00F57B07"/>
    <w:rsid w:val="00F60311"/>
    <w:rsid w:val="00F60AFD"/>
    <w:rsid w:val="00F60E33"/>
    <w:rsid w:val="00F664C2"/>
    <w:rsid w:val="00F721B1"/>
    <w:rsid w:val="00F7426B"/>
    <w:rsid w:val="00F76D9B"/>
    <w:rsid w:val="00F8483A"/>
    <w:rsid w:val="00F84C8D"/>
    <w:rsid w:val="00F85222"/>
    <w:rsid w:val="00F85BCF"/>
    <w:rsid w:val="00F8764B"/>
    <w:rsid w:val="00F87E8E"/>
    <w:rsid w:val="00F91B25"/>
    <w:rsid w:val="00F94198"/>
    <w:rsid w:val="00F945A4"/>
    <w:rsid w:val="00F950DC"/>
    <w:rsid w:val="00F97F70"/>
    <w:rsid w:val="00FA0250"/>
    <w:rsid w:val="00FA0E0C"/>
    <w:rsid w:val="00FA1156"/>
    <w:rsid w:val="00FA27F7"/>
    <w:rsid w:val="00FA3512"/>
    <w:rsid w:val="00FA3616"/>
    <w:rsid w:val="00FA5C00"/>
    <w:rsid w:val="00FA656F"/>
    <w:rsid w:val="00FA73C4"/>
    <w:rsid w:val="00FA7A89"/>
    <w:rsid w:val="00FB05A5"/>
    <w:rsid w:val="00FB35C6"/>
    <w:rsid w:val="00FB6C02"/>
    <w:rsid w:val="00FC27D9"/>
    <w:rsid w:val="00FC36BE"/>
    <w:rsid w:val="00FC4D0B"/>
    <w:rsid w:val="00FC66C2"/>
    <w:rsid w:val="00FC6849"/>
    <w:rsid w:val="00FC7321"/>
    <w:rsid w:val="00FD0439"/>
    <w:rsid w:val="00FD0F1E"/>
    <w:rsid w:val="00FD41D9"/>
    <w:rsid w:val="00FD5051"/>
    <w:rsid w:val="00FD7243"/>
    <w:rsid w:val="00FD744C"/>
    <w:rsid w:val="00FE205B"/>
    <w:rsid w:val="00FE2797"/>
    <w:rsid w:val="00FE3451"/>
    <w:rsid w:val="00FE64D1"/>
    <w:rsid w:val="00FF14CF"/>
    <w:rsid w:val="00FF39EA"/>
    <w:rsid w:val="00FF3C4D"/>
    <w:rsid w:val="00FF471D"/>
    <w:rsid w:val="00FF5736"/>
    <w:rsid w:val="00FF66DD"/>
    <w:rsid w:val="00FF7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F8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D7A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7AA9"/>
  </w:style>
  <w:style w:type="paragraph" w:styleId="Piedepgina">
    <w:name w:val="footer"/>
    <w:basedOn w:val="Normal"/>
    <w:link w:val="PiedepginaCar"/>
    <w:uiPriority w:val="99"/>
    <w:unhideWhenUsed/>
    <w:rsid w:val="007D7A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AA9"/>
  </w:style>
  <w:style w:type="table" w:styleId="Tablaconcuadrcula">
    <w:name w:val="Table Grid"/>
    <w:basedOn w:val="Tablanormal"/>
    <w:uiPriority w:val="59"/>
    <w:rsid w:val="007D7AA9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es-SV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Lopez</dc:creator>
  <cp:lastModifiedBy>saguilar</cp:lastModifiedBy>
  <cp:revision>2</cp:revision>
  <dcterms:created xsi:type="dcterms:W3CDTF">2018-04-12T23:13:00Z</dcterms:created>
  <dcterms:modified xsi:type="dcterms:W3CDTF">2018-04-12T23:13:00Z</dcterms:modified>
</cp:coreProperties>
</file>